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32"/>
        <w:tblW w:w="10348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4764" w:rsidRPr="00C84C72" w:rsidTr="00954BEB">
        <w:trPr>
          <w:trHeight w:val="1134"/>
          <w:jc w:val="center"/>
        </w:trPr>
        <w:tc>
          <w:tcPr>
            <w:tcW w:w="10348" w:type="dxa"/>
            <w:vAlign w:val="center"/>
          </w:tcPr>
          <w:p w:rsidR="00FC53A5" w:rsidRPr="00C84C72" w:rsidRDefault="00954BEB" w:rsidP="00954BE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C72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5836920</wp:posOffset>
                  </wp:positionH>
                  <wp:positionV relativeFrom="paragraph">
                    <wp:posOffset>86995</wp:posOffset>
                  </wp:positionV>
                  <wp:extent cx="598170" cy="619125"/>
                  <wp:effectExtent l="0" t="0" r="0" b="9525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6A81" w:rsidRPr="00C84C72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86995</wp:posOffset>
                  </wp:positionV>
                  <wp:extent cx="598805" cy="61912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3A5" w:rsidRPr="00C84C72">
              <w:rPr>
                <w:rFonts w:asciiTheme="minorHAnsi" w:hAnsiTheme="minorHAnsi"/>
                <w:sz w:val="22"/>
                <w:szCs w:val="22"/>
              </w:rPr>
              <w:t>UNIVERSIDADE ESTADUAL DE CAMPINAS</w:t>
            </w:r>
          </w:p>
          <w:p w:rsidR="00FC53A5" w:rsidRPr="00C84C72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C72">
              <w:rPr>
                <w:rFonts w:asciiTheme="minorHAnsi" w:hAnsiTheme="minorHAnsi"/>
                <w:sz w:val="22"/>
                <w:szCs w:val="22"/>
              </w:rPr>
              <w:t>INSTITUTO DE QUÍMICA</w:t>
            </w:r>
          </w:p>
          <w:p w:rsidR="00304764" w:rsidRPr="00C84C72" w:rsidRDefault="00FC53A5" w:rsidP="00954BEB">
            <w:pPr>
              <w:spacing w:line="360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C84C72">
              <w:rPr>
                <w:rFonts w:asciiTheme="minorHAnsi" w:hAnsiTheme="minorHAnsi"/>
                <w:b/>
                <w:sz w:val="22"/>
                <w:szCs w:val="22"/>
              </w:rPr>
              <w:t>Coordenadoria de Pós-Graduação</w:t>
            </w:r>
            <w:r w:rsidR="00304764" w:rsidRPr="00C84C72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</w:t>
            </w:r>
            <w:r w:rsidR="00531849" w:rsidRPr="00C84C72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    </w:t>
            </w:r>
          </w:p>
        </w:tc>
      </w:tr>
    </w:tbl>
    <w:p w:rsidR="00A14ECB" w:rsidRPr="00830D86" w:rsidRDefault="00A14ECB" w:rsidP="00BC6A81">
      <w:pPr>
        <w:ind w:right="-660" w:hanging="426"/>
        <w:jc w:val="both"/>
        <w:rPr>
          <w:rFonts w:asciiTheme="minorHAnsi" w:hAnsiTheme="minorHAnsi" w:cstheme="minorHAnsi"/>
          <w:sz w:val="16"/>
          <w:szCs w:val="16"/>
          <w:lang w:val="pt-PT"/>
        </w:rPr>
      </w:pPr>
    </w:p>
    <w:p w:rsidR="00954BEB" w:rsidRPr="00C84C72" w:rsidRDefault="00954BEB" w:rsidP="00753B69">
      <w:pPr>
        <w:spacing w:before="120"/>
        <w:ind w:left="-993" w:right="-851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FORM</w:t>
      </w:r>
      <w:r w:rsidR="003D34D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ULÁRIO PARA APRECIAÇÃO DE BANCA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C84C72">
        <w:rPr>
          <w:rFonts w:asciiTheme="minorHAnsi" w:eastAsia="Calibri" w:hAnsiTheme="minorHAnsi" w:cstheme="minorHAnsi"/>
          <w:b/>
          <w:color w:val="E36C0A" w:themeColor="accent6" w:themeShade="BF"/>
          <w:sz w:val="22"/>
          <w:szCs w:val="22"/>
          <w:u w:val="single"/>
          <w:lang w:eastAsia="en-US"/>
        </w:rPr>
        <w:t xml:space="preserve">EXAME DE QUALIFICAÇÃO </w:t>
      </w:r>
      <w:r w:rsidR="00DD60C4" w:rsidRPr="00C84C72">
        <w:rPr>
          <w:rFonts w:asciiTheme="minorHAnsi" w:eastAsia="Calibri" w:hAnsiTheme="minorHAnsi" w:cstheme="minorHAnsi"/>
          <w:b/>
          <w:color w:val="E36C0A" w:themeColor="accent6" w:themeShade="BF"/>
          <w:sz w:val="22"/>
          <w:szCs w:val="22"/>
          <w:u w:val="single"/>
          <w:lang w:eastAsia="en-US"/>
        </w:rPr>
        <w:t>GERAL</w:t>
      </w:r>
      <w:r w:rsidRPr="00C84C72">
        <w:rPr>
          <w:rFonts w:asciiTheme="minorHAnsi" w:eastAsia="Calibri" w:hAnsiTheme="minorHAnsi" w:cstheme="minorHAnsi"/>
          <w:b/>
          <w:color w:val="E36C0A" w:themeColor="accent6" w:themeShade="BF"/>
          <w:sz w:val="22"/>
          <w:szCs w:val="22"/>
          <w:u w:val="single"/>
          <w:lang w:eastAsia="en-US"/>
        </w:rPr>
        <w:t xml:space="preserve"> DE DOUTORADO</w:t>
      </w:r>
    </w:p>
    <w:p w:rsidR="00F70D95" w:rsidRPr="00830D86" w:rsidRDefault="00F70D95" w:rsidP="00954BEB">
      <w:pPr>
        <w:spacing w:before="120"/>
        <w:ind w:left="-993" w:right="-851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Candidato(a): 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separate"/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fldChar w:fldCharType="end"/>
      </w:r>
      <w:bookmarkEnd w:id="0"/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RA: 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" w:name="Texto2"/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1"/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 xml:space="preserve">   Área de Concentração: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808905524"/>
          <w:lock w:val="sdtLocked"/>
          <w:placeholder>
            <w:docPart w:val="DefaultPlaceholder_1081868575"/>
          </w:placeholder>
          <w:dropDownList>
            <w:listItem w:displayText="Selecione a área" w:value="Selecione a área"/>
            <w:listItem w:displayText="AA - Química Inorgânica" w:value="AA - Química Inorgânica"/>
            <w:listItem w:displayText="AB - Química Analítica" w:value="AB - Química Analítica"/>
            <w:listItem w:displayText="AC - Físico-Química" w:value="AC - Físico-Química"/>
            <w:listItem w:displayText="AD - Química Orgânica" w:value="AD - Química Orgânica"/>
          </w:dropDownList>
        </w:sdtPr>
        <w:sdtEndPr/>
        <w:sdtContent>
          <w:r w:rsidR="00CB2977" w:rsidRPr="00C84C72"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Selecione a área</w:t>
          </w:r>
        </w:sdtContent>
      </w:sdt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Título d</w:t>
      </w:r>
      <w:r w:rsidR="00DD60C4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DD60C4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Tese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: 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>
              <w:maxLength w:val="250"/>
            </w:textInput>
          </w:ffData>
        </w:fldChar>
      </w:r>
      <w:bookmarkStart w:id="2" w:name="Texto3"/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2"/>
    </w:p>
    <w:p w:rsidR="00954BEB" w:rsidRPr="00C84C72" w:rsidRDefault="00954BEB" w:rsidP="00F70D95">
      <w:pPr>
        <w:spacing w:before="120"/>
        <w:ind w:left="-993" w:right="-85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Orientador(a): 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4"/>
            <w:enabled/>
            <w:calcOnExit w:val="0"/>
            <w:textInput>
              <w:maxLength w:val="55"/>
            </w:textInput>
          </w:ffData>
        </w:fldChar>
      </w:r>
      <w:bookmarkStart w:id="3" w:name="Texto4"/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3"/>
    </w:p>
    <w:p w:rsidR="00954BEB" w:rsidRPr="00830D86" w:rsidRDefault="00954BEB" w:rsidP="00F70D95">
      <w:pPr>
        <w:ind w:left="-993" w:right="-851"/>
        <w:rPr>
          <w:rFonts w:asciiTheme="minorHAnsi" w:eastAsia="Calibri" w:hAnsiTheme="minorHAnsi" w:cstheme="minorHAnsi"/>
          <w:b/>
          <w:sz w:val="16"/>
          <w:szCs w:val="16"/>
          <w:u w:val="single"/>
          <w:lang w:eastAsia="en-US"/>
        </w:rPr>
      </w:pPr>
    </w:p>
    <w:p w:rsidR="00633D4C" w:rsidRPr="00215ED2" w:rsidRDefault="00633D4C" w:rsidP="00FF5F0A">
      <w:pPr>
        <w:ind w:left="-993" w:right="-851" w:firstLine="1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:rsidR="00C84C72" w:rsidRPr="00C84C72" w:rsidRDefault="00633D4C" w:rsidP="00C84C72">
      <w:pPr>
        <w:ind w:left="-993" w:right="-851" w:firstLine="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Uso da CPG</w:t>
      </w:r>
      <w:r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BANCA SUGERIDA</w:t>
      </w:r>
      <w:r w:rsidR="00C84C72" w:rsidRPr="00C84C7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:rsidR="00FF5F0A" w:rsidRPr="00C84C72" w:rsidRDefault="00FF5F0A" w:rsidP="00FF5F0A">
      <w:pPr>
        <w:ind w:left="-993" w:right="-851" w:firstLine="1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954BEB" w:rsidRPr="00C84C72" w:rsidRDefault="00FF5F0A" w:rsidP="00FF5F0A">
      <w:pPr>
        <w:spacing w:line="360" w:lineRule="auto"/>
        <w:ind w:left="-993" w:firstLine="1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7338996"/>
          <w:placeholder>
            <w:docPart w:val="091A9A440C014E289A1D3059178AA0CD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 w:rsidR="00551DBC"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</w:t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Dr(a). </w:t>
      </w:r>
      <w:bookmarkStart w:id="4" w:name="_Hlk34379825"/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bookmarkStart w:id="5" w:name="Texto5"/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551DBC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954BEB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bookmarkEnd w:id="4"/>
      <w:bookmarkEnd w:id="5"/>
    </w:p>
    <w:p w:rsidR="00FF5F0A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639224412"/>
          <w:placeholder>
            <w:docPart w:val="2DB65C75CCFE41F887DF38C78FB9C33E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939032195"/>
          <w:placeholder>
            <w:docPart w:val="D1CF31BA407C4DFCAAF8757D12FEF523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220056095"/>
          <w:placeholder>
            <w:docPart w:val="9926EFC9F796458F8C203BB6FB4A957B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167603279"/>
          <w:placeholder>
            <w:docPart w:val="E880643CB75047DC959712AFCE67A78C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214546725"/>
          <w:placeholder>
            <w:docPart w:val="9F542786D3274D28B33588CE772DDDBD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259176723"/>
          <w:placeholder>
            <w:docPart w:val="276C02E683C4468E9AB6CBC0C16A95AB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1249809337"/>
          <w:placeholder>
            <w:docPart w:val="BB2B222542D948C08BF8AD328D396A76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DD60C4" w:rsidRPr="00C84C72" w:rsidRDefault="006A5412" w:rsidP="00FF5F0A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814759215"/>
          <w:placeholder>
            <w:docPart w:val="35E4E3E13CE44E119A0FFACE7811E15C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1558860270"/>
          <w:placeholder>
            <w:docPart w:val="AFAE3D9FBC6742289A1A988F5AD3F2C4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FF5F0A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633D4C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Prof(a). Dr(a). 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DD60C4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Pr="00215ED2" w:rsidRDefault="00830D86" w:rsidP="00830D86">
      <w:pPr>
        <w:spacing w:line="360" w:lineRule="auto"/>
        <w:ind w:left="-992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:rsidR="00830D86" w:rsidRDefault="00830D86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Indicações</w:t>
      </w:r>
      <w:r w:rsidR="00C84C72" w:rsidRPr="00830D8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Adicionais (</w:t>
      </w:r>
      <w:r w:rsidR="00C84C72" w:rsidRPr="00830D8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Uso exclusivo da CPG</w:t>
      </w:r>
      <w:r w:rsidR="00C84C72" w:rsidRPr="00830D8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)</w:t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38927155"/>
          <w:placeholder>
            <w:docPart w:val="1BF8E69F8077427F883A51A0F4ED9AA2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570692286"/>
          <w:placeholder>
            <w:docPart w:val="A66B12783AF5457BBD09567EC58B71ED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747838343"/>
          <w:placeholder>
            <w:docPart w:val="851B635312FA4855A95B313D2B2AA527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830D86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-458028016"/>
          <w:placeholder>
            <w:docPart w:val="8BBFAC840F34471D86CB42BDBC6EDFD5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C84C72" w:rsidRPr="00C84C72" w:rsidRDefault="006A5412" w:rsidP="00830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 </w:t>
      </w:r>
      <w:sdt>
        <w:sdtPr>
          <w:rPr>
            <w:rFonts w:asciiTheme="minorHAnsi" w:eastAsia="Calibri" w:hAnsiTheme="minorHAnsi" w:cstheme="minorHAnsi"/>
            <w:sz w:val="22"/>
            <w:szCs w:val="22"/>
            <w:lang w:eastAsia="en-US"/>
          </w:rPr>
          <w:id w:val="1544935898"/>
          <w:placeholder>
            <w:docPart w:val="4A2FBB6D3EA34EC5B2222FD85DA5A982"/>
          </w:placeholder>
          <w15:color w:val="000000"/>
          <w:comboBox>
            <w:listItem w:displayText="--" w:value="--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/>
        <w:sdtContent>
          <w:r>
            <w:rPr>
              <w:rFonts w:asciiTheme="minorHAnsi" w:eastAsia="Calibri" w:hAnsiTheme="minorHAnsi" w:cstheme="minorHAnsi"/>
              <w:sz w:val="22"/>
              <w:szCs w:val="22"/>
              <w:lang w:eastAsia="en-US"/>
            </w:rPr>
            <w:t>--</w:t>
          </w:r>
        </w:sdtContent>
      </w:sdt>
      <w:r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)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Prof(a). Dr(a). 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Texto5"/>
            <w:enabled/>
            <w:calcOnExit w:val="0"/>
            <w:textInput>
              <w:maxLength w:val="55"/>
            </w:textInput>
          </w:ffData>
        </w:fldCha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noProof/>
          <w:sz w:val="22"/>
          <w:szCs w:val="22"/>
          <w:lang w:eastAsia="en-US"/>
        </w:rPr>
        <w:t> </w:t>
      </w:r>
      <w:r w:rsidR="00C84C72" w:rsidRPr="00C84C72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</w:p>
    <w:p w:rsidR="00C84C72" w:rsidRPr="00215ED2" w:rsidRDefault="00C84C72" w:rsidP="00C84C72">
      <w:pPr>
        <w:pStyle w:val="PargrafodaLista"/>
        <w:ind w:left="-927" w:right="-851"/>
        <w:jc w:val="both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:rsidR="009F05F0" w:rsidRPr="00830D86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>O trâmite interno desta solicitação de banca seguirá as normas aplicáveis (em especial os artigos 27 e 28 do Regulamento do Programa de Pós-graduação em Química e Artigo 12º, incisos IX e X do Regimento Geral dos Cursos de Pós-Graduação Stricto Sensu e Lato Sensu da Unicamp).</w:t>
      </w:r>
    </w:p>
    <w:p w:rsidR="00954BEB" w:rsidRPr="00830D86" w:rsidRDefault="00954BEB" w:rsidP="009F05F0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Este documento deverá ser enviado </w:t>
      </w:r>
      <w:r w:rsidRPr="00830D86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pelo orientador</w:t>
      </w: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exclusivamente no formato de arquivo </w:t>
      </w:r>
      <w:r w:rsidR="00C25DD4">
        <w:rPr>
          <w:rFonts w:asciiTheme="minorHAnsi" w:eastAsia="Calibri" w:hAnsiTheme="minorHAnsi" w:cstheme="minorHAnsi"/>
          <w:sz w:val="22"/>
          <w:szCs w:val="22"/>
          <w:lang w:eastAsia="en-US"/>
        </w:rPr>
        <w:t>“.docx” (Documento do Word)</w:t>
      </w: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>, à Secretaria de Pós-Graduação do IQ-Unicamp (</w:t>
      </w:r>
      <w:hyperlink r:id="rId10" w:history="1">
        <w:r w:rsidRPr="00830D86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cpgiq@unicamp.br</w:t>
        </w:r>
      </w:hyperlink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na forma de anexo em mensagem de correio eletrônico e através de seu endereço de e-mail institucional do IQ – Unicamp. </w:t>
      </w:r>
    </w:p>
    <w:p w:rsidR="00215ED2" w:rsidRDefault="00954BEB" w:rsidP="00215ED2">
      <w:pPr>
        <w:pStyle w:val="PargrafodaLista"/>
        <w:numPr>
          <w:ilvl w:val="0"/>
          <w:numId w:val="8"/>
        </w:numPr>
        <w:ind w:left="-993" w:right="-851" w:firstLine="6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30D86">
        <w:rPr>
          <w:rFonts w:asciiTheme="minorHAnsi" w:eastAsia="Calibri" w:hAnsiTheme="minorHAnsi" w:cstheme="minorHAnsi"/>
          <w:sz w:val="22"/>
          <w:szCs w:val="22"/>
          <w:lang w:eastAsia="en-US"/>
        </w:rPr>
        <w:t>Somente após a aprovação da banca pela Comissão de Pós-Graduação o candidato poderá inserir os dados correspondentes no Sistema SIGA da PRPG / Unicamp.</w:t>
      </w:r>
    </w:p>
    <w:p w:rsidR="00215ED2" w:rsidRPr="00215ED2" w:rsidRDefault="00954BEB" w:rsidP="00215ED2">
      <w:pPr>
        <w:pStyle w:val="PargrafodaLista"/>
        <w:numPr>
          <w:ilvl w:val="1"/>
          <w:numId w:val="8"/>
        </w:numPr>
        <w:ind w:right="-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D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ENVIAR </w:t>
      </w:r>
      <w:r w:rsidR="00215ED2" w:rsidRPr="00215ED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ESTE FORMULÁRIO EM </w:t>
      </w:r>
      <w:r w:rsidR="00215ED2" w:rsidRPr="00F35055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FORMATO WORD</w:t>
      </w:r>
    </w:p>
    <w:p w:rsidR="00A14ECB" w:rsidRPr="00830D86" w:rsidRDefault="00215ED2" w:rsidP="00830D86">
      <w:pPr>
        <w:pStyle w:val="PargrafodaLista"/>
        <w:numPr>
          <w:ilvl w:val="1"/>
          <w:numId w:val="8"/>
        </w:numPr>
        <w:ind w:right="-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15ED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NO MESMO E-MAIL DEVE CONSTAR </w:t>
      </w:r>
      <w:r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ANEXO </w:t>
      </w:r>
      <w:r w:rsidR="00954BEB" w:rsidRPr="00830D86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>UM RESUMO DE 20 LINHAS.</w:t>
      </w:r>
    </w:p>
    <w:sectPr w:rsidR="00A14ECB" w:rsidRPr="00830D86" w:rsidSect="00215ED2">
      <w:footerReference w:type="default" r:id="rId11"/>
      <w:pgSz w:w="12240" w:h="15840" w:code="1"/>
      <w:pgMar w:top="709" w:right="1750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4D" w:rsidRDefault="0009034D" w:rsidP="00304764">
      <w:r>
        <w:separator/>
      </w:r>
    </w:p>
  </w:endnote>
  <w:endnote w:type="continuationSeparator" w:id="0">
    <w:p w:rsidR="0009034D" w:rsidRDefault="0009034D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764" w:rsidRDefault="00304764" w:rsidP="00C32E1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4D" w:rsidRDefault="0009034D" w:rsidP="00304764">
      <w:r>
        <w:separator/>
      </w:r>
    </w:p>
  </w:footnote>
  <w:footnote w:type="continuationSeparator" w:id="0">
    <w:p w:rsidR="0009034D" w:rsidRDefault="0009034D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380E"/>
    <w:multiLevelType w:val="hybridMultilevel"/>
    <w:tmpl w:val="BD084B9C"/>
    <w:lvl w:ilvl="0" w:tplc="A07AF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C47C4"/>
    <w:multiLevelType w:val="multilevel"/>
    <w:tmpl w:val="FA145CA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>
    <w:nsid w:val="5A257949"/>
    <w:multiLevelType w:val="hybridMultilevel"/>
    <w:tmpl w:val="8FB48FD2"/>
    <w:lvl w:ilvl="0" w:tplc="0416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E1FD3"/>
    <w:multiLevelType w:val="multilevel"/>
    <w:tmpl w:val="5510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20DA9"/>
    <w:multiLevelType w:val="multilevel"/>
    <w:tmpl w:val="6BD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41633"/>
    <w:multiLevelType w:val="hybridMultilevel"/>
    <w:tmpl w:val="A8205C6E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0l3i3b1Fc5JC2twGvJGcCNLk4BTeCmPmQVO6DKuOd1IH4BMTcUEEeyW9GhibAi8PHZ5BNVYY/juF8A2kK5d2w==" w:salt="xBiwsZVitYCzqvddwbtbo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4"/>
    <w:rsid w:val="0001466A"/>
    <w:rsid w:val="00022C52"/>
    <w:rsid w:val="00054480"/>
    <w:rsid w:val="00062577"/>
    <w:rsid w:val="0009034D"/>
    <w:rsid w:val="00090C2C"/>
    <w:rsid w:val="000A0504"/>
    <w:rsid w:val="000D28A7"/>
    <w:rsid w:val="000E5E40"/>
    <w:rsid w:val="000F79CD"/>
    <w:rsid w:val="00112AA2"/>
    <w:rsid w:val="00122A2C"/>
    <w:rsid w:val="00127B64"/>
    <w:rsid w:val="00175903"/>
    <w:rsid w:val="001863F2"/>
    <w:rsid w:val="00187AC4"/>
    <w:rsid w:val="0019043C"/>
    <w:rsid w:val="001956F5"/>
    <w:rsid w:val="001962BC"/>
    <w:rsid w:val="001A128E"/>
    <w:rsid w:val="001B1208"/>
    <w:rsid w:val="001C34C3"/>
    <w:rsid w:val="001D496D"/>
    <w:rsid w:val="001F06FF"/>
    <w:rsid w:val="001F3187"/>
    <w:rsid w:val="001F4370"/>
    <w:rsid w:val="00215ED2"/>
    <w:rsid w:val="00254A8C"/>
    <w:rsid w:val="002938CA"/>
    <w:rsid w:val="002B1F5E"/>
    <w:rsid w:val="002B2E83"/>
    <w:rsid w:val="002E43F7"/>
    <w:rsid w:val="002E77C9"/>
    <w:rsid w:val="0030275A"/>
    <w:rsid w:val="00304764"/>
    <w:rsid w:val="0031092B"/>
    <w:rsid w:val="00316ADA"/>
    <w:rsid w:val="003454AC"/>
    <w:rsid w:val="003A3464"/>
    <w:rsid w:val="003B2E11"/>
    <w:rsid w:val="003D3030"/>
    <w:rsid w:val="003D34DC"/>
    <w:rsid w:val="003E17F6"/>
    <w:rsid w:val="003E7BE8"/>
    <w:rsid w:val="004027D4"/>
    <w:rsid w:val="00403B94"/>
    <w:rsid w:val="0042521E"/>
    <w:rsid w:val="00454962"/>
    <w:rsid w:val="00471FF5"/>
    <w:rsid w:val="00482266"/>
    <w:rsid w:val="00493264"/>
    <w:rsid w:val="004B2EBD"/>
    <w:rsid w:val="004D3FCC"/>
    <w:rsid w:val="004D6CD5"/>
    <w:rsid w:val="0050712D"/>
    <w:rsid w:val="00526085"/>
    <w:rsid w:val="00526D18"/>
    <w:rsid w:val="00531673"/>
    <w:rsid w:val="00531849"/>
    <w:rsid w:val="005406C3"/>
    <w:rsid w:val="005502AE"/>
    <w:rsid w:val="00550554"/>
    <w:rsid w:val="00551DBC"/>
    <w:rsid w:val="005736B4"/>
    <w:rsid w:val="0059126F"/>
    <w:rsid w:val="00596E27"/>
    <w:rsid w:val="005B438C"/>
    <w:rsid w:val="005B4F95"/>
    <w:rsid w:val="005E320D"/>
    <w:rsid w:val="005E49A1"/>
    <w:rsid w:val="006336E0"/>
    <w:rsid w:val="00633D4C"/>
    <w:rsid w:val="00645249"/>
    <w:rsid w:val="006A5412"/>
    <w:rsid w:val="006B7B10"/>
    <w:rsid w:val="006D1483"/>
    <w:rsid w:val="007417EA"/>
    <w:rsid w:val="00746F0C"/>
    <w:rsid w:val="00753B69"/>
    <w:rsid w:val="00754061"/>
    <w:rsid w:val="007826B0"/>
    <w:rsid w:val="00784FB2"/>
    <w:rsid w:val="007868AE"/>
    <w:rsid w:val="007A1F7B"/>
    <w:rsid w:val="007C3822"/>
    <w:rsid w:val="007D1BD8"/>
    <w:rsid w:val="007D3BF7"/>
    <w:rsid w:val="00802EB8"/>
    <w:rsid w:val="00804A13"/>
    <w:rsid w:val="00814E98"/>
    <w:rsid w:val="00823D50"/>
    <w:rsid w:val="00830D86"/>
    <w:rsid w:val="00831CD9"/>
    <w:rsid w:val="00861449"/>
    <w:rsid w:val="00895CEA"/>
    <w:rsid w:val="008B29DE"/>
    <w:rsid w:val="008C0D12"/>
    <w:rsid w:val="008E6DE1"/>
    <w:rsid w:val="008F1BD5"/>
    <w:rsid w:val="008F2154"/>
    <w:rsid w:val="008F6024"/>
    <w:rsid w:val="00954BEB"/>
    <w:rsid w:val="00962D90"/>
    <w:rsid w:val="00985647"/>
    <w:rsid w:val="00985660"/>
    <w:rsid w:val="009B7D4F"/>
    <w:rsid w:val="009D3ECE"/>
    <w:rsid w:val="009D6734"/>
    <w:rsid w:val="009F05F0"/>
    <w:rsid w:val="00A0064E"/>
    <w:rsid w:val="00A14ECB"/>
    <w:rsid w:val="00A15BDC"/>
    <w:rsid w:val="00A57ED0"/>
    <w:rsid w:val="00A64B5F"/>
    <w:rsid w:val="00A650F4"/>
    <w:rsid w:val="00A86E7D"/>
    <w:rsid w:val="00A90FF9"/>
    <w:rsid w:val="00A91933"/>
    <w:rsid w:val="00A9278A"/>
    <w:rsid w:val="00AB132B"/>
    <w:rsid w:val="00B04ED6"/>
    <w:rsid w:val="00B306AB"/>
    <w:rsid w:val="00B63123"/>
    <w:rsid w:val="00B753E8"/>
    <w:rsid w:val="00B85CF3"/>
    <w:rsid w:val="00BA1388"/>
    <w:rsid w:val="00BC6A81"/>
    <w:rsid w:val="00BD4C01"/>
    <w:rsid w:val="00C22A8D"/>
    <w:rsid w:val="00C23ED2"/>
    <w:rsid w:val="00C25DD4"/>
    <w:rsid w:val="00C32E19"/>
    <w:rsid w:val="00C441C4"/>
    <w:rsid w:val="00C52EA8"/>
    <w:rsid w:val="00C65034"/>
    <w:rsid w:val="00C84C72"/>
    <w:rsid w:val="00CA0DC3"/>
    <w:rsid w:val="00CB2977"/>
    <w:rsid w:val="00CB5A1B"/>
    <w:rsid w:val="00CD660E"/>
    <w:rsid w:val="00CE38FD"/>
    <w:rsid w:val="00CF1BD9"/>
    <w:rsid w:val="00D27171"/>
    <w:rsid w:val="00D34F0C"/>
    <w:rsid w:val="00D5216B"/>
    <w:rsid w:val="00D53CEF"/>
    <w:rsid w:val="00D74667"/>
    <w:rsid w:val="00D86AFE"/>
    <w:rsid w:val="00D86F48"/>
    <w:rsid w:val="00DA269A"/>
    <w:rsid w:val="00DA3A0B"/>
    <w:rsid w:val="00DA3C5B"/>
    <w:rsid w:val="00DA58F4"/>
    <w:rsid w:val="00DB2CB9"/>
    <w:rsid w:val="00DD60C4"/>
    <w:rsid w:val="00DF612E"/>
    <w:rsid w:val="00DF75E3"/>
    <w:rsid w:val="00E40E74"/>
    <w:rsid w:val="00E61368"/>
    <w:rsid w:val="00E760A2"/>
    <w:rsid w:val="00E80448"/>
    <w:rsid w:val="00E830E7"/>
    <w:rsid w:val="00E840CD"/>
    <w:rsid w:val="00EC2CAB"/>
    <w:rsid w:val="00EC2E2F"/>
    <w:rsid w:val="00ED53DB"/>
    <w:rsid w:val="00F05DB8"/>
    <w:rsid w:val="00F14BB4"/>
    <w:rsid w:val="00F27EDD"/>
    <w:rsid w:val="00F33C13"/>
    <w:rsid w:val="00F345E0"/>
    <w:rsid w:val="00F35055"/>
    <w:rsid w:val="00F4661E"/>
    <w:rsid w:val="00F66453"/>
    <w:rsid w:val="00F70D95"/>
    <w:rsid w:val="00F73D46"/>
    <w:rsid w:val="00F7403A"/>
    <w:rsid w:val="00F803CF"/>
    <w:rsid w:val="00F8177F"/>
    <w:rsid w:val="00F84C72"/>
    <w:rsid w:val="00F93270"/>
    <w:rsid w:val="00F96F35"/>
    <w:rsid w:val="00FC407A"/>
    <w:rsid w:val="00FC53A5"/>
    <w:rsid w:val="00FF0B20"/>
    <w:rsid w:val="00FF4694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2A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112AA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54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1B6A4A-B05E-4436-8AC9-2B17E27595A8}"/>
      </w:docPartPr>
      <w:docPartBody>
        <w:p w:rsidR="00C94D73" w:rsidRDefault="004404A4">
          <w:r w:rsidRPr="00B7750C">
            <w:rPr>
              <w:rStyle w:val="TextodoEspaoReservado"/>
            </w:rPr>
            <w:t>Escolher um item.</w:t>
          </w:r>
        </w:p>
      </w:docPartBody>
    </w:docPart>
    <w:docPart>
      <w:docPartPr>
        <w:name w:val="091A9A440C014E289A1D3059178AA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E00BD3-C826-4841-8D32-C5C621C1387F}"/>
      </w:docPartPr>
      <w:docPartBody>
        <w:p w:rsidR="00D937D5" w:rsidRDefault="00F67959" w:rsidP="00F67959">
          <w:pPr>
            <w:pStyle w:val="091A9A440C014E289A1D3059178AA0CD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DB65C75CCFE41F887DF38C78FB9C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9F43DB-D7C2-4814-A279-259DF64D8FB0}"/>
      </w:docPartPr>
      <w:docPartBody>
        <w:p w:rsidR="00C24114" w:rsidRDefault="00BD49CA" w:rsidP="00BD49CA">
          <w:pPr>
            <w:pStyle w:val="2DB65C75CCFE41F887DF38C78FB9C33E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1CF31BA407C4DFCAAF8757D12FEF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E35E2-71F4-4D9E-A48C-D00A0BB46E61}"/>
      </w:docPartPr>
      <w:docPartBody>
        <w:p w:rsidR="00C24114" w:rsidRDefault="00BD49CA" w:rsidP="00BD49CA">
          <w:pPr>
            <w:pStyle w:val="D1CF31BA407C4DFCAAF8757D12FEF523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926EFC9F796458F8C203BB6FB4A9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03E65-824F-45F7-8B6C-AAA40F60F0FC}"/>
      </w:docPartPr>
      <w:docPartBody>
        <w:p w:rsidR="00C24114" w:rsidRDefault="00BD49CA" w:rsidP="00BD49CA">
          <w:pPr>
            <w:pStyle w:val="9926EFC9F796458F8C203BB6FB4A957B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880643CB75047DC959712AFCE67A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183D52-7F4B-46AA-BBB4-05EEF06641F9}"/>
      </w:docPartPr>
      <w:docPartBody>
        <w:p w:rsidR="00C24114" w:rsidRDefault="00BD49CA" w:rsidP="00BD49CA">
          <w:pPr>
            <w:pStyle w:val="E880643CB75047DC959712AFCE67A78C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F542786D3274D28B33588CE772DD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89CC8-B51C-45F3-8104-690EF5C53C65}"/>
      </w:docPartPr>
      <w:docPartBody>
        <w:p w:rsidR="00C24114" w:rsidRDefault="00BD49CA" w:rsidP="00BD49CA">
          <w:pPr>
            <w:pStyle w:val="9F542786D3274D28B33588CE772DDDBD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76C02E683C4468E9AB6CBC0C16A95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B5C9F-89D6-4ED0-8852-D2E3C94F8AE6}"/>
      </w:docPartPr>
      <w:docPartBody>
        <w:p w:rsidR="00C24114" w:rsidRDefault="00BD49CA" w:rsidP="00BD49CA">
          <w:pPr>
            <w:pStyle w:val="276C02E683C4468E9AB6CBC0C16A95AB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B2B222542D948C08BF8AD328D396A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95A0F-F000-4C6A-AF23-AD99C0A79E1C}"/>
      </w:docPartPr>
      <w:docPartBody>
        <w:p w:rsidR="00C24114" w:rsidRDefault="00BD49CA" w:rsidP="00BD49CA">
          <w:pPr>
            <w:pStyle w:val="BB2B222542D948C08BF8AD328D396A76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5E4E3E13CE44E119A0FFACE7811E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04A063-FF03-47F0-AF6B-59E8E31667B4}"/>
      </w:docPartPr>
      <w:docPartBody>
        <w:p w:rsidR="00C24114" w:rsidRDefault="00BD49CA" w:rsidP="00BD49CA">
          <w:pPr>
            <w:pStyle w:val="35E4E3E13CE44E119A0FFACE7811E15C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AFAE3D9FBC6742289A1A988F5AD3F2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37355-AA8B-461C-8B2C-417945539E35}"/>
      </w:docPartPr>
      <w:docPartBody>
        <w:p w:rsidR="00C24114" w:rsidRDefault="00BD49CA" w:rsidP="00BD49CA">
          <w:pPr>
            <w:pStyle w:val="AFAE3D9FBC6742289A1A988F5AD3F2C4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BF8E69F8077427F883A51A0F4ED9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6DE4CE-C6BE-4441-9151-865FB29B10D6}"/>
      </w:docPartPr>
      <w:docPartBody>
        <w:p w:rsidR="00C24114" w:rsidRDefault="00BD49CA" w:rsidP="00BD49CA">
          <w:pPr>
            <w:pStyle w:val="1BF8E69F8077427F883A51A0F4ED9AA2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A66B12783AF5457BBD09567EC58B7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2B154-7192-4A2F-AE26-1D4EE659BDEB}"/>
      </w:docPartPr>
      <w:docPartBody>
        <w:p w:rsidR="00C24114" w:rsidRDefault="00BD49CA" w:rsidP="00BD49CA">
          <w:pPr>
            <w:pStyle w:val="A66B12783AF5457BBD09567EC58B71ED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51B635312FA4855A95B313D2B2AA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8C132-4755-4C93-8E59-B4297C157D00}"/>
      </w:docPartPr>
      <w:docPartBody>
        <w:p w:rsidR="00C24114" w:rsidRDefault="00BD49CA" w:rsidP="00BD49CA">
          <w:pPr>
            <w:pStyle w:val="851B635312FA4855A95B313D2B2AA527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BBFAC840F34471D86CB42BDBC6EDF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08D7D-1491-4CFD-BD1F-5A5FE49B1038}"/>
      </w:docPartPr>
      <w:docPartBody>
        <w:p w:rsidR="00C24114" w:rsidRDefault="00BD49CA" w:rsidP="00BD49CA">
          <w:pPr>
            <w:pStyle w:val="8BBFAC840F34471D86CB42BDBC6EDFD5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4A2FBB6D3EA34EC5B2222FD85DA5A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AA360-593D-4CC8-A17F-3A3A7321AA34}"/>
      </w:docPartPr>
      <w:docPartBody>
        <w:p w:rsidR="00C24114" w:rsidRDefault="00BD49CA" w:rsidP="00BD49CA">
          <w:pPr>
            <w:pStyle w:val="4A2FBB6D3EA34EC5B2222FD85DA5A982"/>
          </w:pPr>
          <w:r w:rsidRPr="00047F0D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4"/>
    <w:rsid w:val="00185DB7"/>
    <w:rsid w:val="001F5A1D"/>
    <w:rsid w:val="00204B66"/>
    <w:rsid w:val="004120E5"/>
    <w:rsid w:val="004404A4"/>
    <w:rsid w:val="004845D7"/>
    <w:rsid w:val="004C163F"/>
    <w:rsid w:val="00623864"/>
    <w:rsid w:val="0095079B"/>
    <w:rsid w:val="00BD49CA"/>
    <w:rsid w:val="00BE05D6"/>
    <w:rsid w:val="00C22983"/>
    <w:rsid w:val="00C24114"/>
    <w:rsid w:val="00C94D73"/>
    <w:rsid w:val="00D23CA8"/>
    <w:rsid w:val="00D92D80"/>
    <w:rsid w:val="00D937D5"/>
    <w:rsid w:val="00ED3A60"/>
    <w:rsid w:val="00F67959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49CA"/>
    <w:rPr>
      <w:color w:val="808080"/>
    </w:rPr>
  </w:style>
  <w:style w:type="paragraph" w:customStyle="1" w:styleId="091A9A440C014E289A1D3059178AA0CD">
    <w:name w:val="091A9A440C014E289A1D3059178AA0CD"/>
    <w:rsid w:val="00F6795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0B13A8B70C4F208B7862156898FCA5">
    <w:name w:val="AD0B13A8B70C4F208B7862156898FCA5"/>
    <w:rsid w:val="00F67959"/>
  </w:style>
  <w:style w:type="paragraph" w:customStyle="1" w:styleId="5D202A9ABDF34D438DC38993DDA7E88A">
    <w:name w:val="5D202A9ABDF34D438DC38993DDA7E88A"/>
    <w:rsid w:val="00F67959"/>
  </w:style>
  <w:style w:type="paragraph" w:customStyle="1" w:styleId="E6FBD63998B44FCD8BA38ABE606072BC">
    <w:name w:val="E6FBD63998B44FCD8BA38ABE606072BC"/>
    <w:rsid w:val="00F67959"/>
  </w:style>
  <w:style w:type="paragraph" w:customStyle="1" w:styleId="C52E49C332614E04917DDE6CE8879B1D">
    <w:name w:val="C52E49C332614E04917DDE6CE8879B1D"/>
    <w:rsid w:val="00F67959"/>
  </w:style>
  <w:style w:type="paragraph" w:customStyle="1" w:styleId="A7F2CD7345704940B75EAAC2A7D54D1B">
    <w:name w:val="A7F2CD7345704940B75EAAC2A7D54D1B"/>
    <w:rsid w:val="00F67959"/>
  </w:style>
  <w:style w:type="paragraph" w:customStyle="1" w:styleId="BA0CBC8E691E415E9735A056E712A768">
    <w:name w:val="BA0CBC8E691E415E9735A056E712A768"/>
    <w:rsid w:val="00F67959"/>
  </w:style>
  <w:style w:type="paragraph" w:customStyle="1" w:styleId="97EB12B512D8446F9DE4637218EA9623">
    <w:name w:val="97EB12B512D8446F9DE4637218EA9623"/>
    <w:rsid w:val="00F67959"/>
  </w:style>
  <w:style w:type="paragraph" w:customStyle="1" w:styleId="96A453A555AA44768C2D2E0939DDC4C3">
    <w:name w:val="96A453A555AA44768C2D2E0939DDC4C3"/>
    <w:rsid w:val="00F67959"/>
  </w:style>
  <w:style w:type="paragraph" w:customStyle="1" w:styleId="BC9BEC28E80B4306BEA82AA9305BB988">
    <w:name w:val="BC9BEC28E80B4306BEA82AA9305BB988"/>
    <w:rsid w:val="00F67959"/>
  </w:style>
  <w:style w:type="paragraph" w:customStyle="1" w:styleId="269283B684514447BDF6B222F133329F">
    <w:name w:val="269283B684514447BDF6B222F133329F"/>
    <w:rsid w:val="00F67959"/>
  </w:style>
  <w:style w:type="paragraph" w:customStyle="1" w:styleId="8CD7BB1499E0412FABE0D068147CA820">
    <w:name w:val="8CD7BB1499E0412FABE0D068147CA820"/>
    <w:rsid w:val="00F67959"/>
  </w:style>
  <w:style w:type="paragraph" w:customStyle="1" w:styleId="D7556EBE096B4A40B87C7D414FA0FD12">
    <w:name w:val="D7556EBE096B4A40B87C7D414FA0FD12"/>
    <w:rsid w:val="00F67959"/>
  </w:style>
  <w:style w:type="paragraph" w:customStyle="1" w:styleId="FEA0C2FCBEEC4912A08DEA448399F2A7">
    <w:name w:val="FEA0C2FCBEEC4912A08DEA448399F2A7"/>
    <w:rsid w:val="00F67959"/>
  </w:style>
  <w:style w:type="paragraph" w:customStyle="1" w:styleId="0318505A2B354B12BDDAEE7763838256">
    <w:name w:val="0318505A2B354B12BDDAEE7763838256"/>
    <w:rsid w:val="00F67959"/>
  </w:style>
  <w:style w:type="paragraph" w:customStyle="1" w:styleId="2DB65C75CCFE41F887DF38C78FB9C33E">
    <w:name w:val="2DB65C75CCFE41F887DF38C78FB9C33E"/>
    <w:rsid w:val="00BD49CA"/>
  </w:style>
  <w:style w:type="paragraph" w:customStyle="1" w:styleId="D1CF31BA407C4DFCAAF8757D12FEF523">
    <w:name w:val="D1CF31BA407C4DFCAAF8757D12FEF523"/>
    <w:rsid w:val="00BD49CA"/>
  </w:style>
  <w:style w:type="paragraph" w:customStyle="1" w:styleId="9926EFC9F796458F8C203BB6FB4A957B">
    <w:name w:val="9926EFC9F796458F8C203BB6FB4A957B"/>
    <w:rsid w:val="00BD49CA"/>
  </w:style>
  <w:style w:type="paragraph" w:customStyle="1" w:styleId="E880643CB75047DC959712AFCE67A78C">
    <w:name w:val="E880643CB75047DC959712AFCE67A78C"/>
    <w:rsid w:val="00BD49CA"/>
  </w:style>
  <w:style w:type="paragraph" w:customStyle="1" w:styleId="9F542786D3274D28B33588CE772DDDBD">
    <w:name w:val="9F542786D3274D28B33588CE772DDDBD"/>
    <w:rsid w:val="00BD49CA"/>
  </w:style>
  <w:style w:type="paragraph" w:customStyle="1" w:styleId="276C02E683C4468E9AB6CBC0C16A95AB">
    <w:name w:val="276C02E683C4468E9AB6CBC0C16A95AB"/>
    <w:rsid w:val="00BD49CA"/>
  </w:style>
  <w:style w:type="paragraph" w:customStyle="1" w:styleId="BB2B222542D948C08BF8AD328D396A76">
    <w:name w:val="BB2B222542D948C08BF8AD328D396A76"/>
    <w:rsid w:val="00BD49CA"/>
  </w:style>
  <w:style w:type="paragraph" w:customStyle="1" w:styleId="35E4E3E13CE44E119A0FFACE7811E15C">
    <w:name w:val="35E4E3E13CE44E119A0FFACE7811E15C"/>
    <w:rsid w:val="00BD49CA"/>
  </w:style>
  <w:style w:type="paragraph" w:customStyle="1" w:styleId="AFAE3D9FBC6742289A1A988F5AD3F2C4">
    <w:name w:val="AFAE3D9FBC6742289A1A988F5AD3F2C4"/>
    <w:rsid w:val="00BD49CA"/>
  </w:style>
  <w:style w:type="paragraph" w:customStyle="1" w:styleId="1BF8E69F8077427F883A51A0F4ED9AA2">
    <w:name w:val="1BF8E69F8077427F883A51A0F4ED9AA2"/>
    <w:rsid w:val="00BD49CA"/>
  </w:style>
  <w:style w:type="paragraph" w:customStyle="1" w:styleId="A66B12783AF5457BBD09567EC58B71ED">
    <w:name w:val="A66B12783AF5457BBD09567EC58B71ED"/>
    <w:rsid w:val="00BD49CA"/>
  </w:style>
  <w:style w:type="paragraph" w:customStyle="1" w:styleId="851B635312FA4855A95B313D2B2AA527">
    <w:name w:val="851B635312FA4855A95B313D2B2AA527"/>
    <w:rsid w:val="00BD49CA"/>
  </w:style>
  <w:style w:type="paragraph" w:customStyle="1" w:styleId="8BBFAC840F34471D86CB42BDBC6EDFD5">
    <w:name w:val="8BBFAC840F34471D86CB42BDBC6EDFD5"/>
    <w:rsid w:val="00BD49CA"/>
  </w:style>
  <w:style w:type="paragraph" w:customStyle="1" w:styleId="4A2FBB6D3EA34EC5B2222FD85DA5A982">
    <w:name w:val="4A2FBB6D3EA34EC5B2222FD85DA5A982"/>
    <w:rsid w:val="00BD4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8F1F31-F813-4199-BB7D-4EF3663C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20</cp:revision>
  <cp:lastPrinted>2019-03-28T19:15:00Z</cp:lastPrinted>
  <dcterms:created xsi:type="dcterms:W3CDTF">2019-04-09T12:32:00Z</dcterms:created>
  <dcterms:modified xsi:type="dcterms:W3CDTF">2020-08-11T12:58:00Z</dcterms:modified>
</cp:coreProperties>
</file>