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A4" w:rsidRPr="00016E2A" w:rsidRDefault="008F66F1" w:rsidP="008612C7">
      <w:pPr>
        <w:spacing w:before="174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016E2A">
        <w:rPr>
          <w:rFonts w:asciiTheme="minorHAnsi" w:hAnsiTheme="minorHAnsi" w:cstheme="minorHAnsi"/>
          <w:b/>
          <w:sz w:val="28"/>
          <w:szCs w:val="28"/>
          <w:lang w:val="pt-BR"/>
        </w:rPr>
        <w:t>Comissão de Bio</w:t>
      </w:r>
      <w:r w:rsidR="00016E2A">
        <w:rPr>
          <w:rFonts w:asciiTheme="minorHAnsi" w:hAnsiTheme="minorHAnsi" w:cstheme="minorHAnsi"/>
          <w:b/>
          <w:sz w:val="28"/>
          <w:szCs w:val="28"/>
          <w:lang w:val="pt-BR"/>
        </w:rPr>
        <w:t>s</w:t>
      </w:r>
      <w:r w:rsidRPr="00016E2A">
        <w:rPr>
          <w:rFonts w:asciiTheme="minorHAnsi" w:hAnsiTheme="minorHAnsi" w:cstheme="minorHAnsi"/>
          <w:b/>
          <w:sz w:val="28"/>
          <w:szCs w:val="28"/>
          <w:lang w:val="pt-BR"/>
        </w:rPr>
        <w:t>segurança - Projeto de pesquisa</w:t>
      </w:r>
    </w:p>
    <w:p w:rsidR="008612C7" w:rsidRPr="008612C7" w:rsidRDefault="008612C7" w:rsidP="008612C7">
      <w:pPr>
        <w:spacing w:before="174"/>
        <w:rPr>
          <w:rFonts w:ascii="Arial" w:hAnsi="Arial"/>
          <w:b/>
          <w:lang w:val="pt-BR"/>
        </w:rPr>
      </w:pPr>
    </w:p>
    <w:p w:rsidR="001B28A4" w:rsidRPr="00016E2A" w:rsidRDefault="008F66F1" w:rsidP="008612C7">
      <w:pPr>
        <w:pStyle w:val="Ttulo21"/>
        <w:spacing w:before="15" w:line="264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Refere-se ao PROJETO GLOBAL do laboratório e ao período de 01</w:t>
      </w:r>
      <w:r w:rsidR="008612C7"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de janeiro a 31 de dezembro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e deve ser entregue até 31/01 do ano subsequente.</w:t>
      </w:r>
    </w:p>
    <w:p w:rsidR="001B28A4" w:rsidRPr="00016E2A" w:rsidRDefault="008F66F1" w:rsidP="008612C7">
      <w:pPr>
        <w:spacing w:before="148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Professor responsável:</w:t>
      </w:r>
    </w:p>
    <w:p w:rsidR="001B28A4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8612C7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spacing w:line="227" w:lineRule="exact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Responsável pelo treinamento e acompanhamento: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Deve ter treinamento em microbiologia ou áreas afins. Normalmente é o professor responsável,mas pode também ser um técnico do laboratório ou pesquisador/pós-doutor (nestes casos são co- responsáveis junto com o orientador/supervisor). Nestes casos a saída desta pessoa do laboratório deve ser informada à CIBio e um novo Responsável deve ser indicado.</w:t>
      </w:r>
    </w:p>
    <w:p w:rsidR="008612C7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8612C7" w:rsidRPr="00016E2A" w:rsidRDefault="008612C7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Formação do responsável pelo treinamento e acompanhamento: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Nível máximo do título já obtido (exceção pós-doutorado)</w:t>
      </w:r>
    </w:p>
    <w:p w:rsidR="001B28A4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Superior</w:t>
      </w:r>
    </w:p>
    <w:p w:rsidR="008612C7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Mestrado</w:t>
      </w:r>
    </w:p>
    <w:p w:rsidR="008612C7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Doutorado</w:t>
      </w:r>
    </w:p>
    <w:p w:rsidR="008612C7" w:rsidRPr="00016E2A" w:rsidRDefault="008612C7" w:rsidP="008612C7">
      <w:pPr>
        <w:pStyle w:val="Corpodetexto"/>
        <w:spacing w:before="3"/>
        <w:ind w:left="720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CPF e RA do responsável pelo treinamento e acompanhamento: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Caso não seja o professor responsável.</w:t>
      </w:r>
    </w:p>
    <w:p w:rsidR="008612C7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8612C7" w:rsidRPr="00016E2A" w:rsidRDefault="008612C7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Nome do responsável pelos experimentos: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(aluno, técnico, pós-doutor)</w:t>
      </w:r>
    </w:p>
    <w:p w:rsidR="008612C7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8612C7" w:rsidRPr="00016E2A" w:rsidRDefault="008612C7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Formação do responsável pelos experimentos: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Nível máximo do título já obtido (exceção de pós-doutorado).</w:t>
      </w:r>
    </w:p>
    <w:p w:rsidR="008612C7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Superior</w:t>
      </w:r>
    </w:p>
    <w:p w:rsidR="008612C7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Mestrado</w:t>
      </w:r>
    </w:p>
    <w:p w:rsidR="008612C7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Doutorado</w:t>
      </w:r>
    </w:p>
    <w:p w:rsidR="008612C7" w:rsidRPr="00016E2A" w:rsidRDefault="008612C7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CPF e RA do responsável pelos experimentos: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(aluno, técnico, pós-doutor)</w:t>
      </w:r>
    </w:p>
    <w:p w:rsidR="008612C7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8612C7" w:rsidRPr="00016E2A" w:rsidRDefault="008612C7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Curriculum vitae do responsável pelos experimentos: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Cole no quadro abaixo o 'link' para o CV Lattes</w:t>
      </w:r>
    </w:p>
    <w:p w:rsidR="001B28A4" w:rsidRPr="00016E2A" w:rsidRDefault="001B28A4" w:rsidP="008612C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8612C7" w:rsidRPr="00016E2A" w:rsidRDefault="008612C7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Endereços eletrônicos: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Informar endereço eletrônico do professor responsável, do responsável pelo treinamento e acompanhamento (caso não seja o professor responsável) e do responsável pelo experimento (favor identificar e separar com ';'). Os endereços serão utilizados para informar o resultado da análise, portanto confirme que estejam digitados corretamente.</w:t>
      </w:r>
    </w:p>
    <w:p w:rsidR="00096D43" w:rsidRPr="00016E2A" w:rsidRDefault="00096D43" w:rsidP="00096D43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_______________________________________________________________________________</w:t>
      </w:r>
    </w:p>
    <w:p w:rsidR="00096D43" w:rsidRPr="00016E2A" w:rsidRDefault="00096D43" w:rsidP="008612C7">
      <w:pPr>
        <w:pStyle w:val="Ttulo21"/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Responsável pelos experimentos confirma que assistiu ao seminário de biossegurança?</w:t>
      </w:r>
    </w:p>
    <w:p w:rsidR="001B28A4" w:rsidRPr="00016E2A" w:rsidRDefault="008F66F1" w:rsidP="008612C7">
      <w:pPr>
        <w:spacing w:before="68"/>
        <w:rPr>
          <w:rFonts w:asciiTheme="minorHAnsi" w:hAnsiTheme="minorHAnsi" w:cstheme="minorHAnsi"/>
          <w:i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i/>
          <w:sz w:val="20"/>
          <w:szCs w:val="20"/>
          <w:lang w:val="pt-BR"/>
        </w:rPr>
        <w:t>Se não, não encaminhe o formulário até assistir.</w:t>
      </w:r>
    </w:p>
    <w:p w:rsidR="00096D43" w:rsidRPr="00016E2A" w:rsidRDefault="00096D43" w:rsidP="00096D43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Sim</w:t>
      </w:r>
    </w:p>
    <w:p w:rsidR="00096D43" w:rsidRPr="00016E2A" w:rsidRDefault="00096D43" w:rsidP="00096D43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Não</w:t>
      </w:r>
    </w:p>
    <w:p w:rsidR="001B28A4" w:rsidRPr="00016E2A" w:rsidRDefault="001B28A4" w:rsidP="008612C7">
      <w:pPr>
        <w:pStyle w:val="Corpodetexto"/>
        <w:spacing w:before="2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1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lastRenderedPageBreak/>
        <w:t>Responsável pelos experimentos confirma que foi ou será treinado pelo responsável?</w:t>
      </w:r>
    </w:p>
    <w:p w:rsidR="00096D43" w:rsidRPr="00016E2A" w:rsidRDefault="00096D43" w:rsidP="00096D43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Sim</w:t>
      </w:r>
    </w:p>
    <w:p w:rsidR="00096D43" w:rsidRPr="00016E2A" w:rsidRDefault="00096D43" w:rsidP="00096D43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Não</w:t>
      </w:r>
    </w:p>
    <w:p w:rsidR="00096D43" w:rsidRPr="00016E2A" w:rsidRDefault="00096D43" w:rsidP="008612C7">
      <w:pPr>
        <w:pStyle w:val="Ttulo11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spacing w:before="195"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Título:</w:t>
      </w:r>
    </w:p>
    <w:p w:rsidR="00096D43" w:rsidRPr="00016E2A" w:rsidRDefault="00096D43" w:rsidP="00096D43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_______________________________________________________________________________</w:t>
      </w:r>
    </w:p>
    <w:p w:rsidR="001B28A4" w:rsidRPr="00016E2A" w:rsidRDefault="001B28A4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spacing w:line="227" w:lineRule="exact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Resumo: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(ATENÇÃO: Insira um resumo detalhado que permita familiarização com o projeto de pesquisa; permita avaliar os experimentos com OGM e/ou transgênico (informar classe de risco; informação sobre volume de cultura; equipamentos a serem utilizados; descrição dos procedimentos de limpeza, descontaminação e descarte)</w:t>
      </w: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Origem do fomento com número: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Indique a origem do fomento (agência de fomento, convênio, etc) com número do projeto. Caso exista bolsa de formação envolvida, fazer a indicação com número do projeto.</w:t>
      </w:r>
    </w:p>
    <w:p w:rsidR="00096D43" w:rsidRPr="00016E2A" w:rsidRDefault="00096D43" w:rsidP="00096D43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096D43" w:rsidRPr="00016E2A" w:rsidRDefault="00096D43" w:rsidP="008612C7">
      <w:pPr>
        <w:pStyle w:val="Ttulo21"/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Data de início:</w:t>
      </w:r>
    </w:p>
    <w:p w:rsidR="001B28A4" w:rsidRPr="00016E2A" w:rsidRDefault="00096D43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___/___/_______</w:t>
      </w:r>
    </w:p>
    <w:p w:rsidR="00096D43" w:rsidRPr="00016E2A" w:rsidRDefault="00096D43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Data prevista para término:</w:t>
      </w:r>
    </w:p>
    <w:p w:rsidR="00096D43" w:rsidRPr="00016E2A" w:rsidRDefault="00096D43" w:rsidP="00096D43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___/___/_______</w:t>
      </w:r>
    </w:p>
    <w:p w:rsidR="001B28A4" w:rsidRPr="00016E2A" w:rsidRDefault="001B28A4" w:rsidP="008612C7">
      <w:pPr>
        <w:pStyle w:val="Corpodetexto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Experimento envolve:</w:t>
      </w:r>
    </w:p>
    <w:p w:rsidR="00096D43" w:rsidRPr="00016E2A" w:rsidRDefault="008F66F1" w:rsidP="00016E2A">
      <w:pPr>
        <w:pStyle w:val="Corpodetexto"/>
        <w:numPr>
          <w:ilvl w:val="0"/>
          <w:numId w:val="2"/>
        </w:numPr>
        <w:spacing w:line="31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Org</w:t>
      </w:r>
      <w:r w:rsidR="00096D43"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anismo geneticamente modificado (OGM)</w:t>
      </w:r>
    </w:p>
    <w:p w:rsidR="001B28A4" w:rsidRPr="00016E2A" w:rsidRDefault="008F66F1" w:rsidP="00016E2A">
      <w:pPr>
        <w:pStyle w:val="Corpodetexto"/>
        <w:numPr>
          <w:ilvl w:val="0"/>
          <w:numId w:val="2"/>
        </w:numPr>
        <w:spacing w:line="31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Transgênico</w:t>
      </w:r>
    </w:p>
    <w:p w:rsidR="00096D43" w:rsidRPr="00016E2A" w:rsidRDefault="008F66F1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Organismo risco 1 que s</w:t>
      </w:r>
      <w:r w:rsidR="00096D43"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erá manipulado em local com OGM</w:t>
      </w:r>
    </w:p>
    <w:p w:rsidR="00096D43" w:rsidRPr="00016E2A" w:rsidRDefault="008F66F1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Organismo risco 2 que s</w:t>
      </w:r>
      <w:r w:rsidR="00096D43"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erá manipulado em local com OGM</w:t>
      </w:r>
    </w:p>
    <w:p w:rsidR="001B28A4" w:rsidRPr="00016E2A" w:rsidRDefault="008F66F1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Outro</w:t>
      </w:r>
    </w:p>
    <w:p w:rsidR="001B28A4" w:rsidRPr="00016E2A" w:rsidRDefault="001B28A4" w:rsidP="00096D43">
      <w:pPr>
        <w:pStyle w:val="Corpodetexto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1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Objetivo do trabalho:</w:t>
      </w:r>
    </w:p>
    <w:p w:rsidR="00096D43" w:rsidRPr="00016E2A" w:rsidRDefault="00096D43" w:rsidP="00016E2A">
      <w:pPr>
        <w:pStyle w:val="Corpodetexto"/>
        <w:numPr>
          <w:ilvl w:val="0"/>
          <w:numId w:val="2"/>
        </w:numPr>
        <w:spacing w:line="31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Organismo geneticamente modificado (OGM)</w:t>
      </w:r>
    </w:p>
    <w:p w:rsidR="00096D43" w:rsidRPr="00016E2A" w:rsidRDefault="00096D43" w:rsidP="00016E2A">
      <w:pPr>
        <w:pStyle w:val="Corpodetexto"/>
        <w:numPr>
          <w:ilvl w:val="0"/>
          <w:numId w:val="2"/>
        </w:numPr>
        <w:spacing w:line="31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Transgênico</w:t>
      </w:r>
    </w:p>
    <w:p w:rsidR="00096D43" w:rsidRPr="00016E2A" w:rsidRDefault="00096D43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Organismo de classe de risco I que será manipulado em local com OGM</w:t>
      </w:r>
    </w:p>
    <w:p w:rsidR="00096D43" w:rsidRPr="00016E2A" w:rsidRDefault="00096D43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Organismo de classe de risco II que será manipulado em local com OGM</w:t>
      </w:r>
    </w:p>
    <w:p w:rsidR="00096D43" w:rsidRPr="00016E2A" w:rsidRDefault="00096D43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Outro</w:t>
      </w:r>
    </w:p>
    <w:p w:rsidR="00016E2A" w:rsidRDefault="00016E2A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i/>
          <w:sz w:val="24"/>
          <w:szCs w:val="24"/>
          <w:lang w:val="pt-BR"/>
        </w:rPr>
        <w:br w:type="page"/>
      </w:r>
    </w:p>
    <w:p w:rsidR="001B28A4" w:rsidRPr="00016E2A" w:rsidRDefault="008F66F1" w:rsidP="008612C7">
      <w:pPr>
        <w:pStyle w:val="Ttulo21"/>
        <w:spacing w:before="10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Descreva </w:t>
      </w:r>
      <w:r w:rsidR="00096D43"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o 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>organismo transgênico e</w:t>
      </w:r>
      <w:r w:rsidR="00096D43" w:rsidRPr="00016E2A">
        <w:rPr>
          <w:rFonts w:asciiTheme="minorHAnsi" w:hAnsiTheme="minorHAnsi" w:cstheme="minorHAnsi"/>
          <w:sz w:val="24"/>
          <w:szCs w:val="24"/>
          <w:lang w:val="pt-BR"/>
        </w:rPr>
        <w:t>/ou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geneticamente modificado</w:t>
      </w:r>
      <w:r w:rsidR="00096D43"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que será utilizado na pesquisa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Deve conter pelo menos: Nome do organismo modificado e se é de Classe de risco I ou II. Nome do gene que modifica e se é de Classe de risco I ou II.</w:t>
      </w:r>
    </w:p>
    <w:p w:rsidR="001B28A4" w:rsidRPr="00016E2A" w:rsidRDefault="001B28A4" w:rsidP="008612C7">
      <w:pPr>
        <w:pStyle w:val="Corpodetexto"/>
        <w:spacing w:before="7"/>
        <w:rPr>
          <w:rFonts w:asciiTheme="minorHAnsi" w:hAnsiTheme="minorHAnsi" w:cstheme="minorHAnsi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EE2A52" w:rsidRDefault="001B28A4" w:rsidP="008612C7">
      <w:pPr>
        <w:pStyle w:val="Corpodetexto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spacing w:before="10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Descreva </w:t>
      </w:r>
      <w:r w:rsidR="00096D43" w:rsidRPr="00016E2A">
        <w:rPr>
          <w:rFonts w:asciiTheme="minorHAnsi" w:hAnsiTheme="minorHAnsi" w:cstheme="minorHAnsi"/>
          <w:sz w:val="24"/>
          <w:szCs w:val="24"/>
          <w:lang w:val="pt-BR"/>
        </w:rPr>
        <w:t>“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>outro</w:t>
      </w:r>
      <w:r w:rsidR="00096D43" w:rsidRPr="00016E2A">
        <w:rPr>
          <w:rFonts w:asciiTheme="minorHAnsi" w:hAnsiTheme="minorHAnsi" w:cstheme="minorHAnsi"/>
          <w:sz w:val="24"/>
          <w:szCs w:val="24"/>
          <w:lang w:val="pt-BR"/>
        </w:rPr>
        <w:t>”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Deve conter pelo menos: Nome do organismo (modificado ou não) e se é de Classe de risco I ou II. Nome do gene que modifica (se for o caso) e se este é de Classe de risco I ou II.</w:t>
      </w: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8612C7">
      <w:pPr>
        <w:pStyle w:val="Corpodetexto"/>
        <w:spacing w:before="1" w:line="235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spacing w:before="189"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Local em que serão realizados os experimentos:</w:t>
      </w:r>
    </w:p>
    <w:p w:rsidR="001B28A4" w:rsidRPr="00016E2A" w:rsidRDefault="008F66F1" w:rsidP="00016E2A">
      <w:pPr>
        <w:spacing w:before="67" w:after="120" w:line="254" w:lineRule="auto"/>
        <w:rPr>
          <w:rFonts w:asciiTheme="minorHAnsi" w:hAnsiTheme="minorHAnsi" w:cstheme="minorHAnsi"/>
          <w:i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i/>
          <w:sz w:val="20"/>
          <w:szCs w:val="20"/>
          <w:lang w:val="pt-BR"/>
        </w:rPr>
        <w:t>Especificamente os experimentos com OGMs, transgênicos e</w:t>
      </w:r>
      <w:r w:rsidR="00016E2A" w:rsidRPr="00016E2A">
        <w:rPr>
          <w:rFonts w:asciiTheme="minorHAnsi" w:hAnsiTheme="minorHAnsi" w:cstheme="minorHAnsi"/>
          <w:i/>
          <w:sz w:val="20"/>
          <w:szCs w:val="20"/>
          <w:lang w:val="pt-BR"/>
        </w:rPr>
        <w:t>/ou patógenos e seus derivados.</w:t>
      </w:r>
    </w:p>
    <w:p w:rsidR="00016E2A" w:rsidRPr="004B2208" w:rsidRDefault="00016E2A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i w:val="0"/>
          <w:w w:val="101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Lim</w:t>
      </w:r>
      <w:r w:rsidR="004B2208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OG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e</w:t>
      </w:r>
      <w:r w:rsidR="004B2208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M: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 </w:t>
      </w:r>
      <w:r w:rsidR="008F66F1"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OGM institucional (E132; nível de biossegurança 1).</w:t>
      </w:r>
      <w:r w:rsidR="008F66F1" w:rsidRPr="00016E2A">
        <w:rPr>
          <w:rFonts w:asciiTheme="minorHAnsi" w:hAnsiTheme="minorHAnsi" w:cstheme="minorHAnsi"/>
          <w:b/>
          <w:i w:val="0"/>
          <w:spacing w:val="51"/>
          <w:sz w:val="22"/>
          <w:szCs w:val="22"/>
          <w:lang w:val="pt-BR"/>
        </w:rPr>
        <w:t xml:space="preserve"> </w:t>
      </w:r>
      <w:r w:rsidR="008F66F1"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</w:t>
      </w:r>
      <w:r w:rsidR="008F66F1" w:rsidRPr="004B2208">
        <w:rPr>
          <w:rFonts w:asciiTheme="minorHAnsi" w:hAnsiTheme="minorHAnsi" w:cstheme="minorHAnsi"/>
          <w:i w:val="0"/>
          <w:spacing w:val="8"/>
          <w:sz w:val="22"/>
          <w:szCs w:val="22"/>
          <w:lang w:val="pt-BR"/>
        </w:rPr>
        <w:t xml:space="preserve"> </w:t>
      </w:r>
      <w:r w:rsidR="008F66F1"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CIBio</w:t>
      </w:r>
    </w:p>
    <w:p w:rsidR="00016E2A" w:rsidRPr="004B2208" w:rsidRDefault="00016E2A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i w:val="0"/>
          <w:w w:val="101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OGM institucional (A4-103; nível de biossegurança 1).</w:t>
      </w:r>
      <w:r w:rsidRPr="00016E2A">
        <w:rPr>
          <w:rFonts w:asciiTheme="minorHAnsi" w:hAnsiTheme="minorHAnsi" w:cstheme="minorHAnsi"/>
          <w:b/>
          <w:i w:val="0"/>
          <w:spacing w:val="51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</w:t>
      </w:r>
      <w:r w:rsidRPr="004B2208">
        <w:rPr>
          <w:rFonts w:asciiTheme="minorHAnsi" w:hAnsiTheme="minorHAnsi" w:cstheme="minorHAnsi"/>
          <w:i w:val="0"/>
          <w:spacing w:val="8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CIBio</w:t>
      </w:r>
    </w:p>
    <w:p w:rsidR="00016E2A" w:rsidRPr="00016E2A" w:rsidRDefault="008F66F1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w w:val="101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Lab.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D245.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Nível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de</w:t>
      </w:r>
      <w:r w:rsidRPr="00016E2A">
        <w:rPr>
          <w:rFonts w:asciiTheme="minorHAnsi" w:hAnsiTheme="minorHAnsi" w:cstheme="minorHAnsi"/>
          <w:b/>
          <w:i w:val="0"/>
          <w:spacing w:val="7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biossegurança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1.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Responsáveis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Profas.</w:t>
      </w:r>
      <w:r w:rsidRPr="004B2208">
        <w:rPr>
          <w:rFonts w:asciiTheme="minorHAnsi" w:hAnsiTheme="minorHAnsi" w:cstheme="minorHAnsi"/>
          <w:i w:val="0"/>
          <w:spacing w:val="7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Luciana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Oliveira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e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Wanda</w:t>
      </w:r>
      <w:r w:rsidRPr="004B2208">
        <w:rPr>
          <w:rFonts w:asciiTheme="minorHAnsi" w:hAnsiTheme="minorHAnsi" w:cstheme="minorHAnsi"/>
          <w:i w:val="0"/>
          <w:spacing w:val="7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Almeida</w:t>
      </w:r>
    </w:p>
    <w:p w:rsidR="001B28A4" w:rsidRPr="00016E2A" w:rsidRDefault="008F66F1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Lab. B230. Nível de biossegurança 1.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 e contato: Prof. Marco Zezzi</w:t>
      </w:r>
      <w:r w:rsidRPr="004B2208">
        <w:rPr>
          <w:rFonts w:asciiTheme="minorHAnsi" w:hAnsiTheme="minorHAnsi" w:cstheme="minorHAnsi"/>
          <w:i w:val="0"/>
          <w:spacing w:val="34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Arruda</w:t>
      </w:r>
    </w:p>
    <w:p w:rsidR="00016E2A" w:rsidRPr="00016E2A" w:rsidRDefault="008F66F1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Lab.</w:t>
      </w:r>
      <w:r w:rsidRPr="00016E2A">
        <w:rPr>
          <w:rFonts w:asciiTheme="minorHAnsi" w:hAnsiTheme="minorHAnsi" w:cstheme="minorHAnsi"/>
          <w:b/>
          <w:i w:val="0"/>
          <w:spacing w:val="5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B200.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Nível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de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biossegurança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1.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Responsáveis: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Profs.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="00016E2A" w:rsidRPr="004B2208">
        <w:rPr>
          <w:rFonts w:asciiTheme="minorHAnsi" w:hAnsiTheme="minorHAnsi" w:cstheme="minorHAnsi"/>
          <w:i w:val="0"/>
          <w:spacing w:val="-3"/>
          <w:sz w:val="22"/>
          <w:szCs w:val="22"/>
          <w:lang w:val="pt-BR"/>
        </w:rPr>
        <w:t>Denize Favaro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e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Carlos</w:t>
      </w:r>
      <w:r w:rsidRPr="004B2208">
        <w:rPr>
          <w:rFonts w:asciiTheme="minorHAnsi" w:hAnsiTheme="minorHAnsi" w:cstheme="minorHAnsi"/>
          <w:i w:val="0"/>
          <w:spacing w:val="5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Ramos</w:t>
      </w:r>
    </w:p>
    <w:p w:rsidR="001B28A4" w:rsidRPr="00016E2A" w:rsidRDefault="008F66F1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Lab. B231. Nível de biossegurança 1. </w:t>
      </w:r>
      <w:r w:rsid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: Profa. </w:t>
      </w:r>
      <w:r w:rsidR="004B2208"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Anne Hélène Fostier</w:t>
      </w:r>
    </w:p>
    <w:p w:rsidR="00016E2A" w:rsidRPr="00EE2A52" w:rsidRDefault="00016E2A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Lab. E118 Nível de biossegurança 1.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 : Profa. Taicia Fill</w:t>
      </w:r>
    </w:p>
    <w:p w:rsidR="00EE2A52" w:rsidRPr="004B2208" w:rsidRDefault="00EE2A52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Lab. D137 Nível de biossegurança 1.</w:t>
      </w:r>
      <w:r w:rsidRPr="00EE2A52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 Responsável: Prof. José A. Fracassi</w:t>
      </w:r>
    </w:p>
    <w:p w:rsidR="004B2208" w:rsidRPr="00016E2A" w:rsidRDefault="004B2208" w:rsidP="004B2208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Labiosin: Nível de biossegurança 2.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Responsável: Prof</w:t>
      </w:r>
      <w:r>
        <w:rPr>
          <w:rFonts w:asciiTheme="minorHAnsi" w:hAnsiTheme="minorHAnsi" w:cstheme="minorHAnsi"/>
          <w:i w:val="0"/>
          <w:sz w:val="22"/>
          <w:szCs w:val="22"/>
          <w:lang w:val="pt-BR"/>
        </w:rPr>
        <w:t>a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. Anita</w:t>
      </w:r>
      <w:r w:rsidRPr="004B2208">
        <w:rPr>
          <w:rFonts w:asciiTheme="minorHAnsi" w:hAnsiTheme="minorHAnsi" w:cstheme="minorHAnsi"/>
          <w:i w:val="0"/>
          <w:spacing w:val="47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Marsaioli</w:t>
      </w:r>
    </w:p>
    <w:p w:rsidR="004B2208" w:rsidRPr="00016E2A" w:rsidRDefault="004B2208" w:rsidP="004B2208">
      <w:pPr>
        <w:pStyle w:val="Corpodetexto"/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bookmarkStart w:id="0" w:name="_GoBack"/>
      <w:bookmarkEnd w:id="0"/>
    </w:p>
    <w:p w:rsidR="001B28A4" w:rsidRPr="00016E2A" w:rsidRDefault="008F66F1" w:rsidP="008612C7">
      <w:pPr>
        <w:pStyle w:val="Ttulo21"/>
        <w:spacing w:before="195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Observações adicionais: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Livre (por exemplo, insira qualquer informação que achar pertinente para auxiliar na avaliação)</w:t>
      </w:r>
    </w:p>
    <w:p w:rsidR="00016E2A" w:rsidRPr="00016E2A" w:rsidRDefault="00016E2A" w:rsidP="00016E2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16E2A" w:rsidRPr="00016E2A" w:rsidRDefault="00016E2A" w:rsidP="00016E2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16E2A" w:rsidRPr="00016E2A" w:rsidRDefault="00016E2A" w:rsidP="00016E2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1B28A4" w:rsidP="008612C7">
      <w:pPr>
        <w:pStyle w:val="Corpodetexto"/>
        <w:spacing w:before="7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pStyle w:val="Ttulo21"/>
        <w:spacing w:line="235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Confirmo que os dados acima são verdadeiros e concordo que devo aguardar aprovação da CIBio antes de iniciar o projeto e que enviarei relatórios anuais (referentes a 01/01 a 31/12) até o dia 31/01 do ano subsequente?</w:t>
      </w:r>
    </w:p>
    <w:p w:rsidR="001B28A4" w:rsidRPr="00016E2A" w:rsidRDefault="008F66F1" w:rsidP="008612C7">
      <w:pPr>
        <w:spacing w:before="67" w:line="254" w:lineRule="auto"/>
        <w:rPr>
          <w:rFonts w:asciiTheme="minorHAnsi" w:hAnsiTheme="minorHAnsi" w:cstheme="minorHAnsi"/>
          <w:b/>
          <w:i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A</w:t>
      </w:r>
      <w:r w:rsidRPr="00016E2A">
        <w:rPr>
          <w:rFonts w:asciiTheme="minorHAnsi" w:hAnsiTheme="minorHAnsi" w:cstheme="minorHAnsi"/>
          <w:b/>
          <w:i/>
          <w:spacing w:val="-14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autorização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pode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ser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retirada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(com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comunicação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às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agências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de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fomento)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caso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os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dados não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sejam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verdadeiros,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alterações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não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sejam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comunicadas</w:t>
      </w:r>
      <w:r w:rsidRPr="00016E2A">
        <w:rPr>
          <w:rFonts w:asciiTheme="minorHAnsi" w:hAnsiTheme="minorHAnsi" w:cstheme="minorHAnsi"/>
          <w:b/>
          <w:i/>
          <w:spacing w:val="-5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e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o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relatório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não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seja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enviado.</w:t>
      </w:r>
    </w:p>
    <w:p w:rsidR="00016E2A" w:rsidRPr="004B2208" w:rsidRDefault="00016E2A" w:rsidP="00016E2A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2"/>
          <w:szCs w:val="22"/>
          <w:lang w:val="pt-BR"/>
        </w:rPr>
      </w:pP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Sim</w:t>
      </w:r>
    </w:p>
    <w:p w:rsidR="00016E2A" w:rsidRPr="004B2208" w:rsidRDefault="00016E2A" w:rsidP="00016E2A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2"/>
          <w:szCs w:val="22"/>
          <w:lang w:val="pt-BR"/>
        </w:rPr>
      </w:pP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Não</w:t>
      </w:r>
    </w:p>
    <w:sectPr w:rsidR="00016E2A" w:rsidRPr="004B2208" w:rsidSect="008612C7">
      <w:footerReference w:type="default" r:id="rId8"/>
      <w:pgSz w:w="11910" w:h="16840"/>
      <w:pgMar w:top="820" w:right="1280" w:bottom="1000" w:left="1134" w:header="307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CE" w:rsidRDefault="00870ECE" w:rsidP="001B28A4">
      <w:r>
        <w:separator/>
      </w:r>
    </w:p>
  </w:endnote>
  <w:endnote w:type="continuationSeparator" w:id="0">
    <w:p w:rsidR="00870ECE" w:rsidRDefault="00870ECE" w:rsidP="001B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4" w:rsidRDefault="00EE2A52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6806565</wp:posOffset>
              </wp:positionH>
              <wp:positionV relativeFrom="page">
                <wp:posOffset>10034270</wp:posOffset>
              </wp:positionV>
              <wp:extent cx="535305" cy="130175"/>
              <wp:effectExtent l="0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8A4" w:rsidRDefault="008F66F1">
                          <w:pPr>
                            <w:spacing w:before="2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w w:val="110"/>
                              <w:sz w:val="14"/>
                            </w:rPr>
                            <w:t xml:space="preserve">Page </w:t>
                          </w:r>
                          <w:r w:rsidR="001B28A4">
                            <w:fldChar w:fldCharType="begin"/>
                          </w:r>
                          <w:r>
                            <w:rPr>
                              <w:rFonts w:ascii="Arial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 w:rsidR="001B28A4">
                            <w:fldChar w:fldCharType="separate"/>
                          </w:r>
                          <w:r w:rsidR="00EE2A52">
                            <w:rPr>
                              <w:rFonts w:ascii="Arial"/>
                              <w:noProof/>
                              <w:w w:val="110"/>
                              <w:sz w:val="14"/>
                            </w:rPr>
                            <w:t>3</w:t>
                          </w:r>
                          <w:r w:rsidR="001B28A4">
                            <w:fldChar w:fldCharType="end"/>
                          </w:r>
                          <w:r>
                            <w:rPr>
                              <w:rFonts w:ascii="Arial"/>
                              <w:w w:val="110"/>
                              <w:sz w:val="1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95pt;margin-top:790.1pt;width:42.15pt;height:1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" filled="f" stroked="f">
              <v:textbox inset="0,0,0,0">
                <w:txbxContent>
                  <w:p w:rsidR="001B28A4" w:rsidRDefault="008F66F1">
                    <w:pPr>
                      <w:spacing w:before="2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w w:val="110"/>
                        <w:sz w:val="14"/>
                      </w:rPr>
                      <w:t xml:space="preserve">Page </w:t>
                    </w:r>
                    <w:r w:rsidR="001B28A4">
                      <w:fldChar w:fldCharType="begin"/>
                    </w:r>
                    <w:r>
                      <w:rPr>
                        <w:rFonts w:ascii="Arial"/>
                        <w:w w:val="110"/>
                        <w:sz w:val="14"/>
                      </w:rPr>
                      <w:instrText xml:space="preserve"> PAGE </w:instrText>
                    </w:r>
                    <w:r w:rsidR="001B28A4">
                      <w:fldChar w:fldCharType="separate"/>
                    </w:r>
                    <w:r w:rsidR="00EE2A52">
                      <w:rPr>
                        <w:rFonts w:ascii="Arial"/>
                        <w:noProof/>
                        <w:w w:val="110"/>
                        <w:sz w:val="14"/>
                      </w:rPr>
                      <w:t>3</w:t>
                    </w:r>
                    <w:r w:rsidR="001B28A4">
                      <w:fldChar w:fldCharType="end"/>
                    </w:r>
                    <w:r>
                      <w:rPr>
                        <w:rFonts w:ascii="Arial"/>
                        <w:w w:val="110"/>
                        <w:sz w:val="1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CE" w:rsidRDefault="00870ECE" w:rsidP="001B28A4">
      <w:r>
        <w:separator/>
      </w:r>
    </w:p>
  </w:footnote>
  <w:footnote w:type="continuationSeparator" w:id="0">
    <w:p w:rsidR="00870ECE" w:rsidRDefault="00870ECE" w:rsidP="001B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425"/>
    <w:multiLevelType w:val="hybridMultilevel"/>
    <w:tmpl w:val="55089996"/>
    <w:lvl w:ilvl="0" w:tplc="D6E217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18D2"/>
    <w:multiLevelType w:val="hybridMultilevel"/>
    <w:tmpl w:val="E3167964"/>
    <w:lvl w:ilvl="0" w:tplc="D6E217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4DF9"/>
    <w:multiLevelType w:val="hybridMultilevel"/>
    <w:tmpl w:val="0C406024"/>
    <w:lvl w:ilvl="0" w:tplc="D6E217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A4"/>
    <w:rsid w:val="00016E2A"/>
    <w:rsid w:val="00096D43"/>
    <w:rsid w:val="001B28A4"/>
    <w:rsid w:val="004B2208"/>
    <w:rsid w:val="008612C7"/>
    <w:rsid w:val="00870ECE"/>
    <w:rsid w:val="008F66F1"/>
    <w:rsid w:val="00E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8673A-93E3-4EA9-8ACA-08990BD4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28A4"/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B28A4"/>
    <w:rPr>
      <w:i/>
      <w:sz w:val="19"/>
      <w:szCs w:val="19"/>
    </w:rPr>
  </w:style>
  <w:style w:type="paragraph" w:customStyle="1" w:styleId="Ttulo11">
    <w:name w:val="Título 11"/>
    <w:basedOn w:val="Normal"/>
    <w:uiPriority w:val="1"/>
    <w:qFormat/>
    <w:rsid w:val="001B28A4"/>
    <w:pPr>
      <w:spacing w:before="91"/>
      <w:ind w:left="308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tulo21">
    <w:name w:val="Título 21"/>
    <w:basedOn w:val="Normal"/>
    <w:uiPriority w:val="1"/>
    <w:qFormat/>
    <w:rsid w:val="001B28A4"/>
    <w:pPr>
      <w:spacing w:line="227" w:lineRule="exact"/>
      <w:ind w:left="260"/>
      <w:outlineLvl w:val="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rsid w:val="001B28A4"/>
  </w:style>
  <w:style w:type="paragraph" w:customStyle="1" w:styleId="TableParagraph">
    <w:name w:val="Table Paragraph"/>
    <w:basedOn w:val="Normal"/>
    <w:uiPriority w:val="1"/>
    <w:qFormat/>
    <w:rsid w:val="001B28A4"/>
  </w:style>
  <w:style w:type="paragraph" w:styleId="Cabealho">
    <w:name w:val="header"/>
    <w:basedOn w:val="Normal"/>
    <w:link w:val="CabealhoChar"/>
    <w:uiPriority w:val="99"/>
    <w:semiHidden/>
    <w:unhideWhenUsed/>
    <w:rsid w:val="00861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12C7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semiHidden/>
    <w:unhideWhenUsed/>
    <w:rsid w:val="00861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12C7"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2C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2C7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CD1A-8308-4B7E-8A54-FBECFB92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Annelize</dc:creator>
  <cp:lastModifiedBy>Annelize</cp:lastModifiedBy>
  <cp:revision>2</cp:revision>
  <dcterms:created xsi:type="dcterms:W3CDTF">2021-04-29T16:43:00Z</dcterms:created>
  <dcterms:modified xsi:type="dcterms:W3CDTF">2021-04-29T16:43:00Z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2018-08-31T00:00:00Z</vt:filetime>
  </property>
</Properties>
</file>